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BE4814">
        <w:rPr>
          <w:rFonts w:ascii="Times New Roman" w:hAnsi="Times New Roman" w:cs="Times New Roman"/>
          <w:b/>
        </w:rPr>
        <w:t>502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590F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590FAE" w:rsidRPr="00590FAE">
        <w:rPr>
          <w:rFonts w:ascii="Times New Roman" w:hAnsi="Times New Roman" w:cs="Times New Roman"/>
          <w:b/>
        </w:rPr>
        <w:t>Оказание услуг по охране и организации постов охраны объекта (производственная база ООО «ОДСК Липецк»), находящегося по адресу: Липецкая область, г. Лип</w:t>
      </w:r>
      <w:r w:rsidR="00590FAE">
        <w:rPr>
          <w:rFonts w:ascii="Times New Roman" w:hAnsi="Times New Roman" w:cs="Times New Roman"/>
          <w:b/>
        </w:rPr>
        <w:t>ецк, ул. Ферросплавная, вл. 40А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590FAE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«06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июня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F14E9A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0981">
              <w:rPr>
                <w:rFonts w:ascii="Times New Roman" w:hAnsi="Times New Roman" w:cs="Times New Roman"/>
              </w:rPr>
              <w:t>Оказание услуг по охране и организации постов охраны объекта (производственная база ООО «ОДСК Липецк»), находящегося по адресу: Липецкая область, г. Липецк, ул. Ферросплавная, вл. 40А»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F14E9A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E9A" w:rsidRPr="00AC5637" w:rsidRDefault="00F14E9A" w:rsidP="00F14E9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A" w:rsidRPr="00BF597A" w:rsidRDefault="00F14E9A" w:rsidP="00F14E9A">
            <w:pPr>
              <w:snapToGri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926BE">
              <w:rPr>
                <w:rFonts w:ascii="Times New Roman" w:hAnsi="Times New Roman" w:cs="Times New Roman"/>
              </w:rPr>
              <w:t>ООО «ОДСК</w:t>
            </w:r>
            <w:r>
              <w:rPr>
                <w:rFonts w:ascii="Times New Roman" w:hAnsi="Times New Roman" w:cs="Times New Roman"/>
              </w:rPr>
              <w:t xml:space="preserve"> Липецк</w:t>
            </w:r>
            <w:r w:rsidRPr="004926BE">
              <w:rPr>
                <w:rFonts w:ascii="Times New Roman" w:hAnsi="Times New Roman" w:cs="Times New Roman"/>
              </w:rPr>
              <w:t>»/</w:t>
            </w:r>
            <w:r w:rsidRPr="004926BE">
              <w:t xml:space="preserve"> </w:t>
            </w:r>
            <w:r w:rsidRPr="004926BE">
              <w:rPr>
                <w:rFonts w:ascii="Times New Roman" w:hAnsi="Times New Roman" w:cs="Times New Roman"/>
              </w:rPr>
              <w:t>ООО «ОДСК</w:t>
            </w:r>
            <w:r>
              <w:rPr>
                <w:rFonts w:ascii="Times New Roman" w:hAnsi="Times New Roman" w:cs="Times New Roman"/>
              </w:rPr>
              <w:t xml:space="preserve"> Липецк»</w:t>
            </w:r>
          </w:p>
        </w:tc>
      </w:tr>
      <w:tr w:rsidR="00F14E9A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E9A" w:rsidRPr="00AC5637" w:rsidRDefault="00F14E9A" w:rsidP="00F14E9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A" w:rsidRPr="00AC5637" w:rsidRDefault="00F14E9A" w:rsidP="00F14E9A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F14E9A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E9A" w:rsidRPr="00AC5637" w:rsidRDefault="00F14E9A" w:rsidP="00F14E9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A" w:rsidRPr="00AC5637" w:rsidRDefault="00F14E9A" w:rsidP="00F14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23.05.2025 11:02</w:t>
            </w:r>
          </w:p>
        </w:tc>
      </w:tr>
      <w:tr w:rsidR="00F14E9A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E9A" w:rsidRPr="00AC5637" w:rsidRDefault="00F14E9A" w:rsidP="00F14E9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A" w:rsidRPr="00AC5637" w:rsidRDefault="00F14E9A" w:rsidP="00F14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30.05.2025 12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F14E9A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E9A" w:rsidRPr="00AC5637" w:rsidRDefault="00F14E9A" w:rsidP="00F14E9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A" w:rsidRPr="00AC5637" w:rsidRDefault="00F14E9A" w:rsidP="00F14E9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14:00 - 03.06.2025  14:0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F14E9A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E9A" w:rsidRPr="00AC5637" w:rsidRDefault="00F14E9A" w:rsidP="00F14E9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A" w:rsidRPr="00AC5637" w:rsidRDefault="00F14E9A" w:rsidP="00F14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11:00-11:3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C4195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AC4195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847ECA" w:rsidRPr="00F611A1" w:rsidTr="00676A6B">
        <w:trPr>
          <w:trHeight w:val="471"/>
        </w:trPr>
        <w:tc>
          <w:tcPr>
            <w:tcW w:w="2410" w:type="dxa"/>
            <w:vAlign w:val="center"/>
          </w:tcPr>
          <w:p w:rsidR="00847ECA" w:rsidRPr="00774060" w:rsidRDefault="00AA4A1B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7ECA" w:rsidRPr="00F611A1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847ECA" w:rsidRPr="00F611A1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A4A1B" w:rsidRPr="00F611A1" w:rsidTr="00676A6B">
        <w:trPr>
          <w:trHeight w:val="455"/>
        </w:trPr>
        <w:tc>
          <w:tcPr>
            <w:tcW w:w="2410" w:type="dxa"/>
            <w:vAlign w:val="center"/>
          </w:tcPr>
          <w:p w:rsidR="00AA4A1B" w:rsidRDefault="00AA4A1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A4A1B" w:rsidRPr="00F611A1" w:rsidRDefault="00AA4A1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AA4A1B" w:rsidRPr="00F611A1" w:rsidRDefault="00AA4A1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A4A1B" w:rsidRPr="00F611A1" w:rsidTr="00676A6B">
        <w:trPr>
          <w:trHeight w:val="455"/>
        </w:trPr>
        <w:tc>
          <w:tcPr>
            <w:tcW w:w="2410" w:type="dxa"/>
            <w:vAlign w:val="center"/>
          </w:tcPr>
          <w:p w:rsidR="00AA4A1B" w:rsidRDefault="00AA4A1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A4A1B" w:rsidRPr="00F611A1" w:rsidRDefault="00AA4A1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3</w:t>
            </w:r>
          </w:p>
        </w:tc>
        <w:tc>
          <w:tcPr>
            <w:tcW w:w="4678" w:type="dxa"/>
            <w:vAlign w:val="center"/>
          </w:tcPr>
          <w:p w:rsidR="00AA4A1B" w:rsidRPr="00C35021" w:rsidRDefault="00AA4A1B" w:rsidP="00AA4A1B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A4A1B" w:rsidRPr="00F611A1" w:rsidTr="00676A6B">
        <w:trPr>
          <w:trHeight w:val="455"/>
        </w:trPr>
        <w:tc>
          <w:tcPr>
            <w:tcW w:w="2410" w:type="dxa"/>
            <w:vAlign w:val="center"/>
          </w:tcPr>
          <w:p w:rsidR="00AA4A1B" w:rsidRDefault="00AA4A1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A4A1B" w:rsidRPr="00F611A1" w:rsidRDefault="00C908B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 w:rsidR="00F77885">
              <w:rPr>
                <w:rFonts w:ascii="Times New Roman" w:hAnsi="Times New Roman" w:cs="Times New Roman"/>
              </w:rPr>
              <w:t>частник 4</w:t>
            </w:r>
          </w:p>
        </w:tc>
        <w:tc>
          <w:tcPr>
            <w:tcW w:w="4678" w:type="dxa"/>
            <w:vAlign w:val="center"/>
          </w:tcPr>
          <w:p w:rsidR="00AA4A1B" w:rsidRPr="00C35021" w:rsidRDefault="00C908BB" w:rsidP="00AA4A1B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</w:t>
            </w:r>
            <w:r w:rsidRPr="00C35021">
              <w:rPr>
                <w:b/>
                <w:i/>
              </w:rPr>
              <w:t>оответствует</w:t>
            </w:r>
          </w:p>
        </w:tc>
      </w:tr>
      <w:tr w:rsidR="00AA4A1B" w:rsidRPr="00F611A1" w:rsidTr="00676A6B">
        <w:trPr>
          <w:trHeight w:val="455"/>
        </w:trPr>
        <w:tc>
          <w:tcPr>
            <w:tcW w:w="2410" w:type="dxa"/>
            <w:vAlign w:val="center"/>
          </w:tcPr>
          <w:p w:rsidR="00AA4A1B" w:rsidRDefault="00AA4A1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A4A1B" w:rsidRPr="00F611A1" w:rsidRDefault="00C908B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 w:rsidR="00F77885">
              <w:rPr>
                <w:rFonts w:ascii="Times New Roman" w:hAnsi="Times New Roman" w:cs="Times New Roman"/>
              </w:rPr>
              <w:t>частник 5</w:t>
            </w:r>
          </w:p>
        </w:tc>
        <w:tc>
          <w:tcPr>
            <w:tcW w:w="4678" w:type="dxa"/>
            <w:vAlign w:val="center"/>
          </w:tcPr>
          <w:p w:rsidR="00AA4A1B" w:rsidRPr="00C35021" w:rsidRDefault="00C908BB" w:rsidP="00AA4A1B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</w:t>
            </w:r>
            <w:r w:rsidRPr="00C35021">
              <w:rPr>
                <w:b/>
                <w:i/>
              </w:rPr>
              <w:t>оответствует</w:t>
            </w:r>
          </w:p>
        </w:tc>
      </w:tr>
      <w:tr w:rsidR="00AA4A1B" w:rsidRPr="00F611A1" w:rsidTr="00676A6B">
        <w:trPr>
          <w:trHeight w:val="455"/>
        </w:trPr>
        <w:tc>
          <w:tcPr>
            <w:tcW w:w="2410" w:type="dxa"/>
            <w:vAlign w:val="center"/>
          </w:tcPr>
          <w:p w:rsidR="00AA4A1B" w:rsidRDefault="00AA4A1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A4A1B" w:rsidRPr="00F611A1" w:rsidRDefault="00C908B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 w:rsidR="00F77885">
              <w:rPr>
                <w:rFonts w:ascii="Times New Roman" w:hAnsi="Times New Roman" w:cs="Times New Roman"/>
              </w:rPr>
              <w:t>частник 6</w:t>
            </w:r>
          </w:p>
        </w:tc>
        <w:tc>
          <w:tcPr>
            <w:tcW w:w="4678" w:type="dxa"/>
            <w:vAlign w:val="center"/>
          </w:tcPr>
          <w:p w:rsidR="00AA4A1B" w:rsidRPr="00C35021" w:rsidRDefault="00C908BB" w:rsidP="00AA4A1B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</w:t>
            </w:r>
            <w:r w:rsidRPr="00C35021">
              <w:rPr>
                <w:b/>
                <w:i/>
              </w:rPr>
              <w:t>оответствует</w:t>
            </w:r>
          </w:p>
        </w:tc>
      </w:tr>
      <w:tr w:rsidR="00AA4A1B" w:rsidRPr="00F611A1" w:rsidTr="00676A6B">
        <w:trPr>
          <w:trHeight w:val="455"/>
        </w:trPr>
        <w:tc>
          <w:tcPr>
            <w:tcW w:w="2410" w:type="dxa"/>
            <w:vAlign w:val="center"/>
          </w:tcPr>
          <w:p w:rsidR="00AA4A1B" w:rsidRDefault="00AA4A1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A4A1B" w:rsidRPr="00F611A1" w:rsidRDefault="00C908BB" w:rsidP="00AA4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 w:rsidR="00F77885">
              <w:rPr>
                <w:rFonts w:ascii="Times New Roman" w:hAnsi="Times New Roman" w:cs="Times New Roman"/>
              </w:rPr>
              <w:t>частник 7</w:t>
            </w:r>
          </w:p>
        </w:tc>
        <w:tc>
          <w:tcPr>
            <w:tcW w:w="4678" w:type="dxa"/>
            <w:vAlign w:val="center"/>
          </w:tcPr>
          <w:p w:rsidR="00AA4A1B" w:rsidRPr="00C35021" w:rsidRDefault="00C908BB" w:rsidP="00AA4A1B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44A1F" w:rsidRPr="00F611A1" w:rsidTr="00676A6B">
        <w:trPr>
          <w:trHeight w:val="455"/>
        </w:trPr>
        <w:tc>
          <w:tcPr>
            <w:tcW w:w="2410" w:type="dxa"/>
            <w:vAlign w:val="center"/>
          </w:tcPr>
          <w:p w:rsidR="00044A1F" w:rsidRDefault="00044A1F" w:rsidP="00044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4A1F" w:rsidRPr="00F611A1" w:rsidRDefault="00C908BB" w:rsidP="00044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 w:rsidR="00F77885">
              <w:rPr>
                <w:rFonts w:ascii="Times New Roman" w:hAnsi="Times New Roman" w:cs="Times New Roman"/>
              </w:rPr>
              <w:t>частник 8</w:t>
            </w:r>
          </w:p>
        </w:tc>
        <w:tc>
          <w:tcPr>
            <w:tcW w:w="4678" w:type="dxa"/>
            <w:vAlign w:val="center"/>
          </w:tcPr>
          <w:p w:rsidR="00044A1F" w:rsidRPr="00C35021" w:rsidRDefault="00C908BB" w:rsidP="00044A1F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44A1F" w:rsidRPr="00F611A1" w:rsidTr="00676A6B">
        <w:trPr>
          <w:trHeight w:val="455"/>
        </w:trPr>
        <w:tc>
          <w:tcPr>
            <w:tcW w:w="2410" w:type="dxa"/>
            <w:vAlign w:val="center"/>
          </w:tcPr>
          <w:p w:rsidR="00044A1F" w:rsidRDefault="00044A1F" w:rsidP="00044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4A1F" w:rsidRPr="00F611A1" w:rsidRDefault="00C908BB" w:rsidP="00044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 w:rsidR="00F77885">
              <w:rPr>
                <w:rFonts w:ascii="Times New Roman" w:hAnsi="Times New Roman" w:cs="Times New Roman"/>
              </w:rPr>
              <w:t>частник 9</w:t>
            </w:r>
          </w:p>
        </w:tc>
        <w:tc>
          <w:tcPr>
            <w:tcW w:w="4678" w:type="dxa"/>
            <w:vAlign w:val="center"/>
          </w:tcPr>
          <w:p w:rsidR="00044A1F" w:rsidRPr="00C35021" w:rsidRDefault="00C908BB" w:rsidP="00044A1F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Default="00CC39CF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  <w:r w:rsidRPr="00CC39CF">
        <w:rPr>
          <w:rFonts w:ascii="Times New Roman" w:hAnsi="Times New Roman" w:cs="Times New Roman"/>
        </w:rPr>
        <w:t>В ходе проведения переторжки от одного из участников закупки поступило обновленное коммерческое предложение.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B44CB" w:rsidRPr="00F611A1" w:rsidTr="00041407">
        <w:trPr>
          <w:trHeight w:val="471"/>
        </w:trPr>
        <w:tc>
          <w:tcPr>
            <w:tcW w:w="2410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44CB" w:rsidRPr="00F611A1" w:rsidRDefault="00FB44CB" w:rsidP="000414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B44CB" w:rsidRPr="00F611A1" w:rsidTr="00041407">
        <w:trPr>
          <w:trHeight w:val="471"/>
        </w:trPr>
        <w:tc>
          <w:tcPr>
            <w:tcW w:w="2410" w:type="dxa"/>
            <w:vAlign w:val="center"/>
          </w:tcPr>
          <w:p w:rsidR="00FB44CB" w:rsidRPr="00774060" w:rsidRDefault="00ED468E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44CB" w:rsidRPr="00F611A1" w:rsidRDefault="00DD493F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FB44CB" w:rsidRPr="00AF0870" w:rsidRDefault="00FB44CB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0B4390" w:rsidRDefault="005340E2" w:rsidP="000B439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</w:t>
      </w:r>
      <w:r w:rsidR="003B45E5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381FA2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>
        <w:rPr>
          <w:rFonts w:ascii="Times New Roman" w:hAnsi="Times New Roman"/>
        </w:rPr>
        <w:t>:</w:t>
      </w:r>
      <w:r w:rsidR="00E72CF6" w:rsidRPr="00833D40">
        <w:rPr>
          <w:rFonts w:ascii="Times New Roman" w:hAnsi="Times New Roman"/>
        </w:rPr>
        <w:t xml:space="preserve"> «</w:t>
      </w:r>
      <w:r w:rsidR="00120847" w:rsidRPr="00450981">
        <w:rPr>
          <w:rFonts w:ascii="Times New Roman" w:hAnsi="Times New Roman" w:cs="Times New Roman"/>
        </w:rPr>
        <w:t>Оказание услуг по охране и организации постов охраны объекта (производственная база ООО «ОДСК Липецк»), находящегося по адресу: Липецкая область, г. Лип</w:t>
      </w:r>
      <w:r w:rsidR="00120847">
        <w:rPr>
          <w:rFonts w:ascii="Times New Roman" w:hAnsi="Times New Roman" w:cs="Times New Roman"/>
        </w:rPr>
        <w:t>ецк, ул. Ферросплавная, вл. 40А</w:t>
      </w:r>
      <w:r w:rsidR="00E72CF6" w:rsidRPr="00833D40">
        <w:rPr>
          <w:rFonts w:ascii="Times New Roman" w:hAnsi="Times New Roman"/>
        </w:rPr>
        <w:t xml:space="preserve">», </w:t>
      </w:r>
      <w:r w:rsidR="00381FA2" w:rsidRPr="001C6CDB">
        <w:rPr>
          <w:rFonts w:ascii="Times New Roman" w:hAnsi="Times New Roman"/>
        </w:rPr>
        <w:t xml:space="preserve">принять решение о признании </w:t>
      </w:r>
      <w:r w:rsidR="00381FA2">
        <w:rPr>
          <w:rFonts w:ascii="Times New Roman" w:hAnsi="Times New Roman"/>
        </w:rPr>
        <w:t>У</w:t>
      </w:r>
      <w:r w:rsidR="00381FA2" w:rsidRPr="001C6CDB">
        <w:rPr>
          <w:rFonts w:ascii="Times New Roman" w:hAnsi="Times New Roman"/>
        </w:rPr>
        <w:t xml:space="preserve">частника </w:t>
      </w:r>
      <w:r w:rsidR="005B5FFE">
        <w:rPr>
          <w:rFonts w:ascii="Times New Roman" w:hAnsi="Times New Roman"/>
        </w:rPr>
        <w:t xml:space="preserve">№ </w:t>
      </w:r>
      <w:r w:rsidR="00F80BE1">
        <w:rPr>
          <w:rFonts w:ascii="Times New Roman" w:hAnsi="Times New Roman"/>
        </w:rPr>
        <w:t>4</w:t>
      </w:r>
      <w:r w:rsidR="00381FA2" w:rsidRPr="001C6CDB">
        <w:rPr>
          <w:rFonts w:ascii="Times New Roman" w:hAnsi="Times New Roman"/>
        </w:rPr>
        <w:t>, победите</w:t>
      </w:r>
      <w:r w:rsidR="00381FA2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171DA6">
        <w:rPr>
          <w:rFonts w:ascii="Times New Roman" w:hAnsi="Times New Roman"/>
        </w:rPr>
        <w:t>«ЗА» - 6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3B45E5" w:rsidRDefault="003B45E5" w:rsidP="00EC1EB1">
      <w:pPr>
        <w:spacing w:after="0"/>
        <w:ind w:left="-426" w:firstLine="993"/>
        <w:jc w:val="both"/>
        <w:rPr>
          <w:rFonts w:ascii="Times New Roman" w:hAnsi="Times New Roman"/>
        </w:rPr>
      </w:pPr>
    </w:p>
    <w:p w:rsidR="001A3AD6" w:rsidRDefault="003B45E5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2. </w:t>
      </w:r>
      <w:r w:rsidRPr="00D85F7A">
        <w:rPr>
          <w:rFonts w:ascii="Times New Roman" w:hAnsi="Times New Roman"/>
        </w:rPr>
        <w:t>На основании представленных документов и ценовых предложений допущенных</w:t>
      </w:r>
      <w:r>
        <w:rPr>
          <w:rFonts w:ascii="Times New Roman" w:hAnsi="Times New Roman"/>
        </w:rPr>
        <w:t xml:space="preserve"> участников запроса предложений: </w:t>
      </w:r>
      <w:r w:rsidRPr="00B843A2">
        <w:rPr>
          <w:rFonts w:ascii="Times New Roman" w:hAnsi="Times New Roman"/>
          <w:color w:val="000000" w:themeColor="text1"/>
        </w:rPr>
        <w:t>«</w:t>
      </w:r>
      <w:r w:rsidRPr="00450981">
        <w:rPr>
          <w:rFonts w:ascii="Times New Roman" w:hAnsi="Times New Roman"/>
        </w:rPr>
        <w:t>Оказание услуг по охране и организации постов охраны объекта (производственная база ООО «ОДСК Липецк»), находящегося по адресу: Липецкая область, г. Липецк, ул. Ферросплавная, вл. 40А</w:t>
      </w:r>
      <w:r w:rsidRPr="00D85F7A">
        <w:rPr>
          <w:rFonts w:ascii="Times New Roman" w:hAnsi="Times New Roman"/>
        </w:rPr>
        <w:t>»</w:t>
      </w:r>
      <w:r>
        <w:rPr>
          <w:rFonts w:ascii="Times New Roman" w:hAnsi="Times New Roman"/>
        </w:rPr>
        <w:t>,</w:t>
      </w:r>
      <w:r w:rsidRPr="00D85F7A">
        <w:rPr>
          <w:rFonts w:ascii="Times New Roman" w:hAnsi="Times New Roman"/>
        </w:rPr>
        <w:t xml:space="preserve"> принять решение </w:t>
      </w:r>
      <w:r w:rsidRPr="00D85F7A">
        <w:rPr>
          <w:rFonts w:ascii="Times New Roman" w:hAnsi="Times New Roman"/>
          <w:bCs/>
        </w:rPr>
        <w:t>присвоить второе место</w:t>
      </w:r>
      <w:r>
        <w:rPr>
          <w:rFonts w:ascii="Times New Roman" w:hAnsi="Times New Roman"/>
          <w:bCs/>
        </w:rPr>
        <w:t xml:space="preserve"> после победителя </w:t>
      </w:r>
      <w:r w:rsidR="005B5FFE">
        <w:rPr>
          <w:rFonts w:ascii="Times New Roman" w:hAnsi="Times New Roman"/>
          <w:bCs/>
        </w:rPr>
        <w:t>У</w:t>
      </w:r>
      <w:r w:rsidRPr="00D85F7A">
        <w:rPr>
          <w:rFonts w:ascii="Times New Roman" w:hAnsi="Times New Roman"/>
          <w:bCs/>
        </w:rPr>
        <w:t>частнику</w:t>
      </w:r>
      <w:r w:rsidR="005B5FFE">
        <w:rPr>
          <w:rFonts w:ascii="Times New Roman" w:hAnsi="Times New Roman"/>
          <w:bCs/>
        </w:rPr>
        <w:t xml:space="preserve"> №6.</w:t>
      </w:r>
    </w:p>
    <w:p w:rsidR="006F73C8" w:rsidRDefault="006F73C8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</w:t>
      </w:r>
    </w:p>
    <w:p w:rsidR="006F73C8" w:rsidRPr="00C7110A" w:rsidRDefault="006F73C8" w:rsidP="006F73C8">
      <w:pPr>
        <w:pStyle w:val="a4"/>
        <w:tabs>
          <w:tab w:val="left" w:pos="-567"/>
          <w:tab w:val="left" w:pos="8505"/>
        </w:tabs>
        <w:spacing w:after="0"/>
        <w:ind w:left="76"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</w:t>
      </w: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6F73C8" w:rsidRDefault="006F73C8" w:rsidP="006F73C8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«ЗА» - 6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6F73C8" w:rsidRPr="001A217A" w:rsidRDefault="006F73C8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D57BE" w:rsidP="009D57B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05BA5"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>
        <w:rPr>
          <w:rFonts w:ascii="Times New Roman" w:hAnsi="Times New Roman" w:cs="Times New Roman"/>
        </w:rPr>
        <w:t>: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Pr="00450981">
        <w:rPr>
          <w:rFonts w:ascii="Times New Roman" w:hAnsi="Times New Roman" w:cs="Times New Roman"/>
        </w:rPr>
        <w:t>Оказание услуг по охране и организации постов охраны объекта (производственная база ООО «ОДСК Липецк»), находящегося по адресу: Липецкая область, г. Лип</w:t>
      </w:r>
      <w:r>
        <w:rPr>
          <w:rFonts w:ascii="Times New Roman" w:hAnsi="Times New Roman" w:cs="Times New Roman"/>
        </w:rPr>
        <w:t>ецк, ул. Ферросплавная, вл. 40А</w:t>
      </w:r>
      <w:bookmarkStart w:id="0" w:name="_GoBack"/>
      <w:bookmarkEnd w:id="0"/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6C" w:rsidRDefault="00D3376C" w:rsidP="00637DD7">
      <w:pPr>
        <w:spacing w:after="0" w:line="240" w:lineRule="auto"/>
      </w:pPr>
      <w:r>
        <w:separator/>
      </w:r>
    </w:p>
  </w:endnote>
  <w:endnote w:type="continuationSeparator" w:id="0">
    <w:p w:rsidR="00D3376C" w:rsidRDefault="00D3376C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6C" w:rsidRDefault="00D3376C" w:rsidP="00637DD7">
      <w:pPr>
        <w:spacing w:after="0" w:line="240" w:lineRule="auto"/>
      </w:pPr>
      <w:r>
        <w:separator/>
      </w:r>
    </w:p>
  </w:footnote>
  <w:footnote w:type="continuationSeparator" w:id="0">
    <w:p w:rsidR="00D3376C" w:rsidRDefault="00D3376C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44A1F"/>
    <w:rsid w:val="000509B8"/>
    <w:rsid w:val="000557B3"/>
    <w:rsid w:val="00056C91"/>
    <w:rsid w:val="00061FEA"/>
    <w:rsid w:val="00065CAC"/>
    <w:rsid w:val="0006626E"/>
    <w:rsid w:val="00067138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0F5DBC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0847"/>
    <w:rsid w:val="00124499"/>
    <w:rsid w:val="0012524A"/>
    <w:rsid w:val="00127CA5"/>
    <w:rsid w:val="00130BFB"/>
    <w:rsid w:val="001339F9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DA6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A07F2"/>
    <w:rsid w:val="001A217A"/>
    <w:rsid w:val="001A36FC"/>
    <w:rsid w:val="001A3794"/>
    <w:rsid w:val="001A3AD6"/>
    <w:rsid w:val="001A53F7"/>
    <w:rsid w:val="001A7EB7"/>
    <w:rsid w:val="001B0DCD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96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45E5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40E2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0FAE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5FFE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7F0"/>
    <w:rsid w:val="006F6EEB"/>
    <w:rsid w:val="006F73C8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10AE"/>
    <w:rsid w:val="00833866"/>
    <w:rsid w:val="00837F68"/>
    <w:rsid w:val="00842CA9"/>
    <w:rsid w:val="008460EA"/>
    <w:rsid w:val="00846A3C"/>
    <w:rsid w:val="00847ECA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D38"/>
    <w:rsid w:val="009C6FBE"/>
    <w:rsid w:val="009D0B92"/>
    <w:rsid w:val="009D20E0"/>
    <w:rsid w:val="009D3545"/>
    <w:rsid w:val="009D4C16"/>
    <w:rsid w:val="009D57BE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4A1B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4195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4814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08BB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9CF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376C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493F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68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4E9A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77885"/>
    <w:rsid w:val="00F80BAA"/>
    <w:rsid w:val="00F80BE1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B44CB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444F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92E43-E0EE-4F2F-93A2-1BB03703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27</cp:revision>
  <cp:lastPrinted>2023-08-01T08:43:00Z</cp:lastPrinted>
  <dcterms:created xsi:type="dcterms:W3CDTF">2025-06-10T13:53:00Z</dcterms:created>
  <dcterms:modified xsi:type="dcterms:W3CDTF">2025-06-10T14:01:00Z</dcterms:modified>
</cp:coreProperties>
</file>